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30"/>
        <w:gridCol w:w="4016"/>
      </w:tblGrid>
      <w:tr w:rsidR="00C3740B" w:rsidRPr="00C3740B" w:rsidTr="00C3740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</w:tblGrid>
            <w:tr w:rsidR="00C3740B" w:rsidRPr="00C374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740B" w:rsidRPr="00C3740B" w:rsidRDefault="00C3740B" w:rsidP="00C3740B">
                  <w:pPr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C3740B">
                    <w:rPr>
                      <w:rFonts w:ascii="Times New Roman" w:eastAsia="Times New Roman" w:hAnsi="Times New Roman" w:cs="Times New Roman"/>
                      <w:lang w:eastAsia="fr-FR"/>
                    </w:rPr>
                    <w:fldChar w:fldCharType="begin"/>
                  </w:r>
                  <w:r w:rsidRPr="00C3740B">
                    <w:rPr>
                      <w:rFonts w:ascii="Times New Roman" w:eastAsia="Times New Roman" w:hAnsi="Times New Roman" w:cs="Times New Roman"/>
                      <w:lang w:eastAsia="fr-FR"/>
                    </w:rPr>
                    <w:instrText xml:space="preserve"> INCLUDEPICTURE "https://mail.google.com/mail/u/0/images/cleardot.gif" \* MERGEFORMATINET </w:instrText>
                  </w:r>
                  <w:r w:rsidRPr="00C3740B">
                    <w:rPr>
                      <w:rFonts w:ascii="Times New Roman" w:eastAsia="Times New Roman" w:hAnsi="Times New Roman" w:cs="Times New Roman"/>
                      <w:lang w:eastAsia="fr-FR"/>
                    </w:rPr>
                    <w:fldChar w:fldCharType="separate"/>
                  </w:r>
                  <w:r w:rsidRPr="00C3740B">
                    <w:rPr>
                      <w:rFonts w:ascii="Times New Roman" w:eastAsia="Times New Roman" w:hAnsi="Times New Roman" w:cs="Times New Roman"/>
                      <w:noProof/>
                      <w:lang w:eastAsia="fr-FR"/>
                    </w:rPr>
                    <w:drawing>
                      <wp:inline distT="0" distB="0" distL="0" distR="0">
                        <wp:extent cx="12700" cy="12700"/>
                        <wp:effectExtent l="0" t="0" r="0" b="0"/>
                        <wp:docPr id="2" name="Image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740B">
                    <w:rPr>
                      <w:rFonts w:ascii="Times New Roman" w:eastAsia="Times New Roman" w:hAnsi="Times New Roman" w:cs="Times New Roman"/>
                      <w:lang w:eastAsia="fr-FR"/>
                    </w:rPr>
                    <w:fldChar w:fldCharType="end"/>
                  </w:r>
                </w:p>
              </w:tc>
            </w:tr>
          </w:tbl>
          <w:p w:rsidR="00C3740B" w:rsidRPr="00C3740B" w:rsidRDefault="00C3740B" w:rsidP="00C3740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3740B" w:rsidRPr="00C3740B" w:rsidTr="00C37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740B" w:rsidRPr="00C3740B" w:rsidRDefault="00C3740B" w:rsidP="00C3740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C3740B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C3740B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"https://ci4.googleusercontent.com/proxy/33nynasLFdaKivjlFzxPOxRMzowDF-jrWEzw6wBTaqKbgUkAGlgJIJaVYOJzWrJqhPk0DVW9DxRIjAyBGyWWTCU=s0-d-e1-ft#https://www.itac.pro//docs/logos/LogoFFTIR.jpg" \* MERGEFORMATINET </w:instrText>
            </w:r>
            <w:r w:rsidRPr="00C3740B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C3740B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1626870" cy="1040765"/>
                  <wp:effectExtent l="0" t="0" r="0" b="635"/>
                  <wp:docPr id="1" name="Image 1" descr="FFT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FT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40B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C3740B" w:rsidRPr="00C3740B" w:rsidRDefault="00C3740B" w:rsidP="00C3740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C3740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FÉDÉRATION FRANÇAISE DE TIR </w:t>
            </w:r>
          </w:p>
        </w:tc>
      </w:tr>
    </w:tbl>
    <w:p w:rsidR="00C3740B" w:rsidRPr="00C3740B" w:rsidRDefault="00C3740B" w:rsidP="00C3740B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:rsidR="00C3740B" w:rsidRPr="00C3740B" w:rsidRDefault="00C3740B" w:rsidP="00C374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3740B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Message</w:t>
      </w:r>
    </w:p>
    <w:p w:rsidR="00C3740B" w:rsidRPr="00C3740B" w:rsidRDefault="00C3740B" w:rsidP="00C374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3740B">
        <w:rPr>
          <w:rFonts w:ascii="Times New Roman" w:eastAsia="Times New Roman" w:hAnsi="Times New Roman" w:cs="Times New Roman"/>
          <w:lang w:eastAsia="fr-FR"/>
        </w:rPr>
        <w:t xml:space="preserve">Afin de faire face à la crise sanitaire liée à l'épidémie de Coronavirus COVID-19 et par mesure de précaution et de responsabilité, la Fédération Française de Tir </w:t>
      </w:r>
      <w:r w:rsidRPr="00C3740B">
        <w:rPr>
          <w:rFonts w:ascii="Times New Roman" w:eastAsia="Times New Roman" w:hAnsi="Times New Roman" w:cs="Times New Roman"/>
          <w:color w:val="FF0000"/>
          <w:shd w:val="clear" w:color="auto" w:fill="FFFF00"/>
          <w:lang w:eastAsia="fr-FR"/>
        </w:rPr>
        <w:t>a décidé de suspendre :</w:t>
      </w:r>
    </w:p>
    <w:p w:rsidR="00C3740B" w:rsidRPr="00C3740B" w:rsidRDefault="00C3740B" w:rsidP="00C374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les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compétitions nationales, régionales et départementales,</w:t>
      </w:r>
    </w:p>
    <w:p w:rsidR="00C3740B" w:rsidRPr="00C3740B" w:rsidRDefault="00C3740B" w:rsidP="00C374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les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rencontres amicales, formations, entraînements,</w:t>
      </w:r>
    </w:p>
    <w:p w:rsidR="00C3740B" w:rsidRPr="00C3740B" w:rsidRDefault="00C3740B" w:rsidP="00C374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l’ensemble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des stages organisés par les ligues régionales,</w:t>
      </w:r>
    </w:p>
    <w:p w:rsidR="00C3740B" w:rsidRPr="00C3740B" w:rsidRDefault="00C3740B" w:rsidP="00C374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l’ensemble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des stages organisés par les comités départementaux,</w:t>
      </w:r>
    </w:p>
    <w:p w:rsidR="00C3740B" w:rsidRPr="00C3740B" w:rsidRDefault="00C3740B" w:rsidP="00C374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l’ensemble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des stages organisés par les associations.</w:t>
      </w:r>
    </w:p>
    <w:p w:rsidR="00C3740B" w:rsidRPr="00C3740B" w:rsidRDefault="00C3740B" w:rsidP="00C374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3740B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Cette suspension s’applique : </w:t>
      </w:r>
    </w:p>
    <w:p w:rsidR="00C3740B" w:rsidRPr="00C3740B" w:rsidRDefault="00C3740B" w:rsidP="00C374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aux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ligues régionales,</w:t>
      </w:r>
    </w:p>
    <w:p w:rsidR="00C3740B" w:rsidRPr="00C3740B" w:rsidRDefault="00C3740B" w:rsidP="00C374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aux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comités départementaux</w:t>
      </w:r>
    </w:p>
    <w:p w:rsidR="00C3740B" w:rsidRPr="00C3740B" w:rsidRDefault="00C3740B" w:rsidP="00C374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3740B">
        <w:rPr>
          <w:rFonts w:ascii="Times New Roman" w:eastAsia="Times New Roman" w:hAnsi="Times New Roman" w:cs="Times New Roman"/>
          <w:lang w:eastAsia="fr-FR"/>
        </w:rPr>
        <w:t>aux</w:t>
      </w:r>
      <w:proofErr w:type="gramEnd"/>
      <w:r w:rsidRPr="00C3740B">
        <w:rPr>
          <w:rFonts w:ascii="Times New Roman" w:eastAsia="Times New Roman" w:hAnsi="Times New Roman" w:cs="Times New Roman"/>
          <w:lang w:eastAsia="fr-FR"/>
        </w:rPr>
        <w:t xml:space="preserve"> clubs et associations de la Fédération Française de tir</w:t>
      </w:r>
    </w:p>
    <w:p w:rsidR="00C3740B" w:rsidRPr="00C3740B" w:rsidRDefault="00C3740B" w:rsidP="00C374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3740B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 xml:space="preserve">Elle prend effet à compter de ce jour </w:t>
      </w:r>
      <w:r w:rsidRPr="00C3740B">
        <w:rPr>
          <w:rFonts w:ascii="Times New Roman" w:eastAsia="Times New Roman" w:hAnsi="Times New Roman" w:cs="Times New Roman"/>
          <w:b/>
          <w:bCs/>
          <w:color w:val="FF0000"/>
          <w:u w:val="single"/>
          <w:lang w:eastAsia="fr-FR"/>
        </w:rPr>
        <w:t>13 mars 2020</w:t>
      </w:r>
      <w:r w:rsidRPr="00C3740B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 xml:space="preserve">, et ce jusqu’à nouvel ordre. </w:t>
      </w:r>
      <w:r w:rsidRPr="00C3740B">
        <w:rPr>
          <w:rFonts w:ascii="Times New Roman" w:eastAsia="Times New Roman" w:hAnsi="Times New Roman" w:cs="Times New Roman"/>
          <w:lang w:eastAsia="fr-FR"/>
        </w:rPr>
        <w:br/>
        <w:t> </w:t>
      </w:r>
    </w:p>
    <w:p w:rsidR="00C3740B" w:rsidRPr="00C3740B" w:rsidRDefault="00C3740B" w:rsidP="00C374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3740B">
        <w:rPr>
          <w:rFonts w:ascii="Times New Roman" w:eastAsia="Times New Roman" w:hAnsi="Times New Roman" w:cs="Times New Roman"/>
          <w:lang w:eastAsia="fr-FR"/>
        </w:rPr>
        <w:t>De plus amples informations suivront sur le déroulement à prévoir des échelons qualificatifs dans le cadre de la Gestion Sportive pour cette saison.</w:t>
      </w:r>
    </w:p>
    <w:p w:rsidR="00C3740B" w:rsidRPr="00C3740B" w:rsidRDefault="00C3740B" w:rsidP="00C374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3740B">
        <w:rPr>
          <w:rFonts w:ascii="Times New Roman" w:eastAsia="Times New Roman" w:hAnsi="Times New Roman" w:cs="Times New Roman"/>
          <w:lang w:eastAsia="fr-FR"/>
        </w:rPr>
        <w:t>©FFTir</w:t>
      </w:r>
    </w:p>
    <w:p w:rsidR="004B624C" w:rsidRDefault="004B624C">
      <w:bookmarkStart w:id="0" w:name="_GoBack"/>
      <w:bookmarkEnd w:id="0"/>
    </w:p>
    <w:sectPr w:rsidR="004B624C" w:rsidSect="004B60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7C49"/>
    <w:multiLevelType w:val="multilevel"/>
    <w:tmpl w:val="9BBC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E6589"/>
    <w:multiLevelType w:val="multilevel"/>
    <w:tmpl w:val="18EA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0B"/>
    <w:rsid w:val="004B6033"/>
    <w:rsid w:val="004B624C"/>
    <w:rsid w:val="00C3740B"/>
    <w:rsid w:val="00D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8C717"/>
  <w15:chartTrackingRefBased/>
  <w15:docId w15:val="{93985262-3374-0C4F-8006-9AC0B553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6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3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3B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33B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33B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74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3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2020-03-13T12:21:00Z</dcterms:created>
  <dcterms:modified xsi:type="dcterms:W3CDTF">2020-03-13T12:28:00Z</dcterms:modified>
</cp:coreProperties>
</file>